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BB748B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BB748B" w:rsidRDefault="00DE43C4" w:rsidP="00BB748B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6D5D1F" w:rsidRDefault="006D5D1F" w:rsidP="00DE43C4">
      <w:pPr>
        <w:tabs>
          <w:tab w:val="left" w:pos="5103"/>
        </w:tabs>
        <w:rPr>
          <w:b/>
        </w:rPr>
      </w:pPr>
    </w:p>
    <w:p w:rsidR="00DE43C4" w:rsidRPr="00BB748B" w:rsidRDefault="00B80633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080CE6">
        <w:rPr>
          <w:sz w:val="24"/>
          <w:szCs w:val="24"/>
        </w:rPr>
        <w:t>10</w:t>
      </w:r>
      <w:r w:rsidR="00D93B35">
        <w:rPr>
          <w:sz w:val="24"/>
          <w:szCs w:val="24"/>
        </w:rPr>
        <w:t xml:space="preserve">» </w:t>
      </w:r>
      <w:r w:rsidR="00080CE6">
        <w:rPr>
          <w:sz w:val="24"/>
          <w:szCs w:val="24"/>
        </w:rPr>
        <w:t>ок</w:t>
      </w:r>
      <w:r w:rsidR="00037BFF">
        <w:rPr>
          <w:sz w:val="24"/>
          <w:szCs w:val="24"/>
        </w:rPr>
        <w:t>тября</w:t>
      </w:r>
      <w:r w:rsidR="00935606"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>202</w:t>
      </w:r>
      <w:r w:rsidR="00493B88">
        <w:rPr>
          <w:sz w:val="24"/>
          <w:szCs w:val="24"/>
        </w:rPr>
        <w:t>2</w:t>
      </w:r>
      <w:r w:rsidR="00DE43C4">
        <w:rPr>
          <w:sz w:val="24"/>
          <w:szCs w:val="24"/>
        </w:rPr>
        <w:t xml:space="preserve"> г.      </w:t>
      </w:r>
      <w:r w:rsidR="006D5D1F"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                                                                    </w:t>
      </w:r>
      <w:r w:rsidR="009E540A">
        <w:rPr>
          <w:sz w:val="24"/>
          <w:szCs w:val="24"/>
        </w:rPr>
        <w:t xml:space="preserve">    </w:t>
      </w:r>
      <w:r w:rsidR="006D5D1F" w:rsidRPr="00473D7E">
        <w:rPr>
          <w:sz w:val="24"/>
          <w:szCs w:val="24"/>
        </w:rPr>
        <w:t xml:space="preserve">                </w:t>
      </w:r>
      <w:r w:rsidR="00037BFF">
        <w:rPr>
          <w:sz w:val="24"/>
          <w:szCs w:val="24"/>
        </w:rPr>
        <w:t xml:space="preserve"> </w:t>
      </w:r>
      <w:r w:rsidR="006D5D1F" w:rsidRPr="00473D7E">
        <w:rPr>
          <w:sz w:val="24"/>
          <w:szCs w:val="24"/>
        </w:rPr>
        <w:t xml:space="preserve">      </w:t>
      </w:r>
      <w:r w:rsidR="00493B88">
        <w:rPr>
          <w:sz w:val="24"/>
          <w:szCs w:val="24"/>
        </w:rPr>
        <w:t xml:space="preserve">  </w:t>
      </w:r>
      <w:r w:rsidR="00935606">
        <w:rPr>
          <w:sz w:val="24"/>
          <w:szCs w:val="24"/>
        </w:rPr>
        <w:t xml:space="preserve"> </w:t>
      </w:r>
      <w:r w:rsidR="00080CE6">
        <w:rPr>
          <w:sz w:val="24"/>
          <w:szCs w:val="24"/>
        </w:rPr>
        <w:t xml:space="preserve">  </w:t>
      </w:r>
      <w:r w:rsidR="009E540A">
        <w:rPr>
          <w:sz w:val="24"/>
          <w:szCs w:val="24"/>
        </w:rPr>
        <w:t xml:space="preserve">    </w:t>
      </w:r>
      <w:r w:rsidR="00106BF6">
        <w:rPr>
          <w:sz w:val="24"/>
          <w:szCs w:val="24"/>
        </w:rPr>
        <w:t>№</w:t>
      </w:r>
      <w:r w:rsidR="00BB748B">
        <w:rPr>
          <w:sz w:val="24"/>
          <w:szCs w:val="24"/>
        </w:rPr>
        <w:t xml:space="preserve"> </w:t>
      </w:r>
      <w:r w:rsidR="00037BFF">
        <w:rPr>
          <w:sz w:val="24"/>
          <w:szCs w:val="24"/>
        </w:rPr>
        <w:t>2</w:t>
      </w:r>
      <w:r w:rsidR="007B6C0C">
        <w:rPr>
          <w:sz w:val="24"/>
          <w:szCs w:val="24"/>
        </w:rPr>
        <w:t>56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О внесении изменений в муниципальную программу «</w:t>
      </w:r>
      <w:r w:rsidR="005F4B28" w:rsidRPr="00252068">
        <w:rPr>
          <w:b/>
          <w:sz w:val="24"/>
          <w:szCs w:val="24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38347A">
        <w:rPr>
          <w:b/>
          <w:sz w:val="24"/>
          <w:szCs w:val="24"/>
        </w:rPr>
        <w:t>» на 2020-2024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B47C6C" w:rsidRPr="00CA6CE2">
        <w:t xml:space="preserve">         </w:t>
      </w:r>
      <w:r w:rsidR="00B47C6C" w:rsidRPr="00CA6CE2"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B47C6C">
        <w:rPr>
          <w:sz w:val="24"/>
          <w:szCs w:val="24"/>
        </w:rPr>
        <w:t xml:space="preserve"> с</w:t>
      </w:r>
      <w:r w:rsidR="00B47C6C" w:rsidRPr="00CA6CE2">
        <w:rPr>
          <w:sz w:val="24"/>
          <w:szCs w:val="24"/>
        </w:rPr>
        <w:t xml:space="preserve"> Постановлением Администрации ЗАТО городской округ Молодежный Московской области от 21.03.2018 г. № 94 « Об утверждении Порядка разработки и реализации муниципальных программ ЗАТО городской округ Молодежный Московской области», </w:t>
      </w:r>
      <w:r w:rsidR="00B47C6C">
        <w:rPr>
          <w:sz w:val="24"/>
          <w:szCs w:val="24"/>
        </w:rPr>
        <w:t xml:space="preserve">с </w:t>
      </w:r>
      <w:r w:rsidR="00B47C6C" w:rsidRPr="00B47C6C">
        <w:rPr>
          <w:color w:val="auto"/>
          <w:sz w:val="24"/>
          <w:szCs w:val="24"/>
        </w:rPr>
        <w:t>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 394 (в редакции Постановления Администрации ЗАТО городской округ Молодежный Московской области от 23.11.2021 № 280),</w:t>
      </w:r>
      <w:r w:rsidRPr="0038347A">
        <w:rPr>
          <w:sz w:val="24"/>
          <w:szCs w:val="24"/>
        </w:rPr>
        <w:t xml:space="preserve"> </w:t>
      </w:r>
    </w:p>
    <w:p w:rsidR="00DE43C4" w:rsidRPr="0038347A" w:rsidRDefault="00DE43C4" w:rsidP="004B0C52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B80633" w:rsidRDefault="00B80633" w:rsidP="00B80633">
      <w:pPr>
        <w:jc w:val="both"/>
        <w:rPr>
          <w:sz w:val="24"/>
          <w:szCs w:val="24"/>
        </w:rPr>
      </w:pPr>
      <w:r w:rsidRPr="00B80633">
        <w:rPr>
          <w:sz w:val="24"/>
          <w:szCs w:val="24"/>
        </w:rPr>
        <w:tab/>
        <w:t>1</w:t>
      </w:r>
      <w:r>
        <w:rPr>
          <w:sz w:val="24"/>
          <w:szCs w:val="24"/>
        </w:rPr>
        <w:t xml:space="preserve">. </w:t>
      </w:r>
      <w:r w:rsidRPr="00B80633">
        <w:rPr>
          <w:sz w:val="24"/>
          <w:szCs w:val="24"/>
        </w:rPr>
        <w:t>Утвердить прилагаемые изменения, которые вносятся в муниципальную программу</w:t>
      </w:r>
      <w:r w:rsidR="00693D8E" w:rsidRPr="00B80633">
        <w:rPr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 на 2020-2024 годы, утверждённую Постановлением Администрации ЗАТО городской округ Молодёжный Московской области</w:t>
      </w:r>
      <w:r w:rsidR="005F4B28" w:rsidRPr="00B80633">
        <w:rPr>
          <w:sz w:val="24"/>
          <w:szCs w:val="24"/>
        </w:rPr>
        <w:t xml:space="preserve"> от 22.11.2019 г. № </w:t>
      </w:r>
      <w:r w:rsidR="005F4B28" w:rsidRPr="00B80633">
        <w:rPr>
          <w:color w:val="auto"/>
          <w:sz w:val="24"/>
          <w:szCs w:val="24"/>
        </w:rPr>
        <w:t xml:space="preserve">405 </w:t>
      </w:r>
      <w:r w:rsidR="005F4B28" w:rsidRPr="00B80633">
        <w:rPr>
          <w:sz w:val="24"/>
          <w:szCs w:val="24"/>
        </w:rPr>
        <w:t>(в редакции постановлений Администрации ЗАТО городской округ Молодёжный от 27.02.2020 №66, от 31.03.2020 №116, от 29.05.2020 №191, от 25.09.2020 №339, от 26.11.2020 №381, от 18.12.2020 № 407</w:t>
      </w:r>
      <w:r w:rsidR="00693D8E" w:rsidRPr="00B80633">
        <w:rPr>
          <w:sz w:val="24"/>
          <w:szCs w:val="24"/>
        </w:rPr>
        <w:t>, от 25.12.2020 №420</w:t>
      </w:r>
      <w:r w:rsidRPr="00B80633">
        <w:rPr>
          <w:sz w:val="24"/>
          <w:szCs w:val="24"/>
        </w:rPr>
        <w:t>, от 25.02.2021 №48</w:t>
      </w:r>
      <w:r w:rsidR="00C0206E">
        <w:rPr>
          <w:sz w:val="24"/>
          <w:szCs w:val="24"/>
        </w:rPr>
        <w:t>, от 23.06.2021 № 154</w:t>
      </w:r>
      <w:r w:rsidR="006D5D1F">
        <w:rPr>
          <w:sz w:val="24"/>
          <w:szCs w:val="24"/>
        </w:rPr>
        <w:t>, от 02.07.2021 г. №166</w:t>
      </w:r>
      <w:r w:rsidR="00F57BB4">
        <w:rPr>
          <w:sz w:val="24"/>
          <w:szCs w:val="24"/>
        </w:rPr>
        <w:t>, от 19.11.2021 №274</w:t>
      </w:r>
      <w:r w:rsidR="00FB6B50">
        <w:rPr>
          <w:sz w:val="24"/>
          <w:szCs w:val="24"/>
        </w:rPr>
        <w:t>, от 16.12.2021 №305</w:t>
      </w:r>
      <w:r w:rsidR="00493B88">
        <w:rPr>
          <w:sz w:val="24"/>
          <w:szCs w:val="24"/>
        </w:rPr>
        <w:t>, от 23.12.2022 №335</w:t>
      </w:r>
      <w:r w:rsidR="00E5070F">
        <w:rPr>
          <w:sz w:val="24"/>
          <w:szCs w:val="24"/>
        </w:rPr>
        <w:t>, от 14.04.2022 № 92</w:t>
      </w:r>
      <w:r w:rsidR="00935606">
        <w:rPr>
          <w:sz w:val="24"/>
          <w:szCs w:val="24"/>
        </w:rPr>
        <w:t>, от 15.07.2022 №175</w:t>
      </w:r>
      <w:r w:rsidR="00037BFF">
        <w:rPr>
          <w:sz w:val="24"/>
          <w:szCs w:val="24"/>
        </w:rPr>
        <w:t>, от 16.08.2022 №201</w:t>
      </w:r>
      <w:r w:rsidR="00080CE6">
        <w:rPr>
          <w:sz w:val="24"/>
          <w:szCs w:val="24"/>
        </w:rPr>
        <w:t>, от 08.09.2022 №222</w:t>
      </w:r>
      <w:r w:rsidR="00DE43C4" w:rsidRPr="00B80633">
        <w:rPr>
          <w:color w:val="auto"/>
          <w:sz w:val="24"/>
          <w:szCs w:val="24"/>
        </w:rPr>
        <w:t>)</w:t>
      </w:r>
      <w:r w:rsidRPr="00B80633">
        <w:rPr>
          <w:sz w:val="24"/>
          <w:szCs w:val="24"/>
        </w:rPr>
        <w:t>.</w:t>
      </w:r>
    </w:p>
    <w:p w:rsidR="00B80633" w:rsidRDefault="00B80633" w:rsidP="00B80633">
      <w:pPr>
        <w:rPr>
          <w:sz w:val="24"/>
          <w:szCs w:val="24"/>
        </w:rPr>
      </w:pPr>
      <w:r>
        <w:rPr>
          <w:color w:val="auto"/>
        </w:rPr>
        <w:tab/>
      </w:r>
      <w:r w:rsidRPr="00B80633">
        <w:rPr>
          <w:sz w:val="24"/>
          <w:szCs w:val="24"/>
        </w:rPr>
        <w:t xml:space="preserve">2. Разместить настоящее постановление на официальном сайте </w:t>
      </w:r>
      <w:hyperlink r:id="rId11" w:history="1">
        <w:r w:rsidRPr="00B80633">
          <w:rPr>
            <w:sz w:val="24"/>
            <w:szCs w:val="24"/>
          </w:rPr>
          <w:t>www.молодёжный.рф</w:t>
        </w:r>
      </w:hyperlink>
      <w:r w:rsidRPr="00B80633">
        <w:rPr>
          <w:sz w:val="24"/>
          <w:szCs w:val="24"/>
        </w:rPr>
        <w:t xml:space="preserve"> в сети «Интер</w:t>
      </w:r>
      <w:r>
        <w:rPr>
          <w:sz w:val="24"/>
          <w:szCs w:val="24"/>
        </w:rPr>
        <w:t>н</w:t>
      </w:r>
      <w:r w:rsidRPr="00B80633">
        <w:rPr>
          <w:sz w:val="24"/>
          <w:szCs w:val="24"/>
        </w:rPr>
        <w:t>ет».</w:t>
      </w:r>
    </w:p>
    <w:p w:rsidR="00B80633" w:rsidRPr="00B80633" w:rsidRDefault="00B80633" w:rsidP="00B80633">
      <w:pPr>
        <w:rPr>
          <w:sz w:val="24"/>
          <w:szCs w:val="24"/>
        </w:rPr>
      </w:pPr>
      <w:r>
        <w:rPr>
          <w:sz w:val="24"/>
          <w:szCs w:val="24"/>
        </w:rPr>
        <w:tab/>
        <w:t>3. Контроль за исполнением настоящего постановления оставляю за собой.</w:t>
      </w: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Pr="0038347A" w:rsidRDefault="00935606" w:rsidP="00B80633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r w:rsidR="00B80633" w:rsidRPr="0038347A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B80633" w:rsidRPr="0038347A">
        <w:rPr>
          <w:sz w:val="24"/>
          <w:szCs w:val="24"/>
        </w:rPr>
        <w:t xml:space="preserve"> ЗАТО городской округ Молодёжный </w:t>
      </w:r>
    </w:p>
    <w:p w:rsidR="00B80633" w:rsidRDefault="00B80633" w:rsidP="00B80633">
      <w:pPr>
        <w:rPr>
          <w:sz w:val="24"/>
          <w:szCs w:val="24"/>
        </w:rPr>
      </w:pPr>
      <w:r w:rsidRPr="0038347A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 w:rsidRPr="0038347A">
        <w:rPr>
          <w:sz w:val="24"/>
          <w:szCs w:val="24"/>
        </w:rPr>
        <w:tab/>
      </w:r>
      <w:r>
        <w:rPr>
          <w:sz w:val="24"/>
          <w:szCs w:val="24"/>
        </w:rPr>
        <w:t xml:space="preserve">          </w:t>
      </w:r>
      <w:r w:rsidR="006D5D1F">
        <w:rPr>
          <w:sz w:val="24"/>
          <w:szCs w:val="24"/>
        </w:rPr>
        <w:t xml:space="preserve"> </w:t>
      </w:r>
      <w:r w:rsidR="00935606">
        <w:rPr>
          <w:sz w:val="24"/>
          <w:szCs w:val="24"/>
        </w:rPr>
        <w:t xml:space="preserve"> </w:t>
      </w:r>
      <w:r w:rsidR="006D5D1F">
        <w:rPr>
          <w:sz w:val="24"/>
          <w:szCs w:val="24"/>
        </w:rPr>
        <w:t xml:space="preserve"> </w:t>
      </w:r>
      <w:r w:rsidR="00104C4D">
        <w:rPr>
          <w:sz w:val="24"/>
          <w:szCs w:val="24"/>
        </w:rPr>
        <w:t xml:space="preserve">   </w:t>
      </w:r>
      <w:r w:rsidR="00935606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</w:t>
      </w: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4D3886" w:rsidRDefault="004D3886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4D3886" w:rsidRDefault="004D3886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B80633" w:rsidRDefault="00B80633" w:rsidP="00693D8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Pr="00BF4B32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14127" w:rsidRPr="00BF4B32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14127" w:rsidRPr="00BF4B32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14127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14127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4127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________________ главный эксперт – Пащук В.А.</w:t>
      </w:r>
    </w:p>
    <w:p w:rsidR="00714127" w:rsidRDefault="00714127" w:rsidP="007141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4127" w:rsidRDefault="00714127" w:rsidP="00714127">
      <w:pPr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Осипова О.В</w:t>
      </w:r>
      <w:r w:rsidRPr="00BF4B32">
        <w:rPr>
          <w:sz w:val="24"/>
          <w:szCs w:val="24"/>
        </w:rPr>
        <w:t>.</w:t>
      </w: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714127" w:rsidRDefault="00714127" w:rsidP="00B80633">
      <w:pPr>
        <w:jc w:val="right"/>
        <w:rPr>
          <w:sz w:val="24"/>
          <w:szCs w:val="24"/>
        </w:rPr>
      </w:pPr>
    </w:p>
    <w:p w:rsidR="00B80633" w:rsidRDefault="00B80633" w:rsidP="00B8063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B80633" w:rsidRDefault="00B80633" w:rsidP="00B806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6353F9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B80633" w:rsidRDefault="00B80633" w:rsidP="00B8063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80633" w:rsidRDefault="00B80633" w:rsidP="00B8063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80633" w:rsidRDefault="00B80633" w:rsidP="00B806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80CE6">
        <w:rPr>
          <w:sz w:val="24"/>
          <w:szCs w:val="24"/>
        </w:rPr>
        <w:t>10</w:t>
      </w:r>
      <w:r w:rsidR="000217C6">
        <w:rPr>
          <w:sz w:val="24"/>
          <w:szCs w:val="24"/>
        </w:rPr>
        <w:t>.</w:t>
      </w:r>
      <w:r w:rsidR="00080CE6">
        <w:rPr>
          <w:sz w:val="24"/>
          <w:szCs w:val="24"/>
        </w:rPr>
        <w:t>10</w:t>
      </w:r>
      <w:r w:rsidR="000217C6">
        <w:rPr>
          <w:sz w:val="24"/>
          <w:szCs w:val="24"/>
        </w:rPr>
        <w:t>.</w:t>
      </w:r>
      <w:r>
        <w:rPr>
          <w:sz w:val="24"/>
          <w:szCs w:val="24"/>
        </w:rPr>
        <w:t>202</w:t>
      </w:r>
      <w:r w:rsidR="00493B88">
        <w:rPr>
          <w:sz w:val="24"/>
          <w:szCs w:val="24"/>
        </w:rPr>
        <w:t>2</w:t>
      </w:r>
      <w:r>
        <w:rPr>
          <w:sz w:val="24"/>
          <w:szCs w:val="24"/>
        </w:rPr>
        <w:t xml:space="preserve"> г. № </w:t>
      </w:r>
      <w:r w:rsidR="00935606">
        <w:rPr>
          <w:sz w:val="24"/>
          <w:szCs w:val="24"/>
        </w:rPr>
        <w:t>2</w:t>
      </w:r>
      <w:r w:rsidR="00080CE6">
        <w:rPr>
          <w:sz w:val="24"/>
          <w:szCs w:val="24"/>
        </w:rPr>
        <w:t>5</w:t>
      </w:r>
      <w:r w:rsidR="007B6C0C">
        <w:rPr>
          <w:sz w:val="24"/>
          <w:szCs w:val="24"/>
        </w:rPr>
        <w:t>6</w:t>
      </w:r>
      <w:bookmarkStart w:id="0" w:name="_GoBack"/>
      <w:bookmarkEnd w:id="0"/>
    </w:p>
    <w:p w:rsidR="00F57BB4" w:rsidRDefault="00F57BB4" w:rsidP="00B80633">
      <w:pPr>
        <w:jc w:val="center"/>
        <w:rPr>
          <w:sz w:val="24"/>
          <w:szCs w:val="24"/>
        </w:rPr>
      </w:pPr>
    </w:p>
    <w:p w:rsidR="00B80633" w:rsidRDefault="00B80633" w:rsidP="00B80633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80633" w:rsidRDefault="00B80633" w:rsidP="00B80633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>
        <w:rPr>
          <w:sz w:val="24"/>
          <w:szCs w:val="24"/>
        </w:rPr>
        <w:t>«</w:t>
      </w:r>
      <w:r w:rsidRPr="00693D8E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841B14">
        <w:rPr>
          <w:sz w:val="24"/>
          <w:szCs w:val="24"/>
        </w:rPr>
        <w:t xml:space="preserve">» </w:t>
      </w:r>
      <w:r>
        <w:rPr>
          <w:bCs/>
          <w:sz w:val="24"/>
          <w:szCs w:val="24"/>
        </w:rPr>
        <w:t>на 2020-2024 годы</w:t>
      </w:r>
      <w:r w:rsidR="00F57BB4">
        <w:rPr>
          <w:bCs/>
          <w:sz w:val="24"/>
          <w:szCs w:val="24"/>
        </w:rPr>
        <w:t>:</w:t>
      </w:r>
    </w:p>
    <w:p w:rsidR="00F57BB4" w:rsidRPr="00D40FC6" w:rsidRDefault="00F57BB4" w:rsidP="00B80633">
      <w:pPr>
        <w:jc w:val="both"/>
        <w:rPr>
          <w:bCs/>
          <w:sz w:val="24"/>
          <w:szCs w:val="24"/>
        </w:rPr>
      </w:pPr>
    </w:p>
    <w:p w:rsidR="00B80633" w:rsidRPr="006D5D1F" w:rsidRDefault="00B80633" w:rsidP="00994279">
      <w:pPr>
        <w:pStyle w:val="ae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«1.</w:t>
      </w:r>
      <w:r w:rsidR="006D5D1F"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1</w:t>
      </w:r>
      <w:r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 w:rsidR="006D5D1F"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Развитие институтов гражданского общества и повышение эффективности</w:t>
      </w:r>
      <w:r w:rsid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</w:t>
      </w:r>
      <w:r w:rsidR="006D5D1F"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местного самоуправления и </w:t>
      </w:r>
      <w:r w:rsid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реализация молодежной политики»</w:t>
      </w:r>
      <w:r w:rsidR="00F57BB4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,</w:t>
      </w:r>
      <w:r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позицию </w:t>
      </w:r>
      <w:r w:rsid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6D5D1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годам:» изложить в следующей редакции:</w:t>
      </w:r>
    </w:p>
    <w:p w:rsidR="008E1FD8" w:rsidRDefault="008E1FD8" w:rsidP="008E1FD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1507"/>
        <w:gridCol w:w="1360"/>
        <w:gridCol w:w="1360"/>
        <w:gridCol w:w="1506"/>
        <w:gridCol w:w="1013"/>
        <w:gridCol w:w="1107"/>
      </w:tblGrid>
      <w:tr w:rsidR="008E1FD8" w:rsidRPr="00B42601" w:rsidTr="00994279">
        <w:tc>
          <w:tcPr>
            <w:tcW w:w="1177" w:type="pct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 xml:space="preserve">Источники финансирования муниципальной программы, </w:t>
            </w:r>
          </w:p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в том числе по годам:</w:t>
            </w:r>
          </w:p>
        </w:tc>
        <w:tc>
          <w:tcPr>
            <w:tcW w:w="3823" w:type="pct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Расходы (тыс. рублей)</w:t>
            </w:r>
          </w:p>
        </w:tc>
      </w:tr>
      <w:tr w:rsidR="008E1FD8" w:rsidRPr="00B42601" w:rsidTr="00994279">
        <w:tc>
          <w:tcPr>
            <w:tcW w:w="1177" w:type="pct"/>
            <w:vMerge/>
            <w:tcBorders>
              <w:top w:val="nil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Всего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2020 год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2021 год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2022 год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2023 год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E1FD8" w:rsidRPr="00477F98" w:rsidRDefault="008E1FD8" w:rsidP="009942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2024 год</w:t>
            </w:r>
          </w:p>
        </w:tc>
      </w:tr>
      <w:tr w:rsidR="00037BFF" w:rsidTr="00994279">
        <w:tc>
          <w:tcPr>
            <w:tcW w:w="1177" w:type="pct"/>
            <w:tcBorders>
              <w:top w:val="single" w:sz="4" w:space="0" w:color="auto"/>
              <w:bottom w:val="nil"/>
              <w:right w:val="nil"/>
            </w:tcBorders>
          </w:tcPr>
          <w:p w:rsidR="00037BFF" w:rsidRPr="00477F98" w:rsidRDefault="00037BFF" w:rsidP="00037BF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2907B4" w:rsidRDefault="00037BFF" w:rsidP="00037BFF">
            <w:pPr>
              <w:jc w:val="center"/>
            </w:pPr>
            <w:r w:rsidRPr="00037BFF">
              <w:t>2905,82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242F3B" w:rsidRDefault="00037BFF" w:rsidP="00037BFF">
            <w:pPr>
              <w:jc w:val="center"/>
            </w:pPr>
            <w:r w:rsidRPr="00242F3B">
              <w:t>990,00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242F3B" w:rsidRDefault="00037BFF" w:rsidP="00037BFF">
            <w:pPr>
              <w:jc w:val="center"/>
            </w:pPr>
            <w:r w:rsidRPr="00242F3B">
              <w:t>900,00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242F3B" w:rsidRDefault="00037BFF" w:rsidP="00037BFF">
            <w:pPr>
              <w:jc w:val="center"/>
            </w:pPr>
            <w:r w:rsidRPr="00242F3B">
              <w:t>1015,82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242F3B" w:rsidRDefault="00037BFF" w:rsidP="00037BFF">
            <w:pPr>
              <w:jc w:val="center"/>
            </w:pPr>
            <w:r w:rsidRPr="00242F3B">
              <w:t>0,00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Default="00037BFF" w:rsidP="00037BFF">
            <w:pPr>
              <w:jc w:val="center"/>
            </w:pPr>
            <w:r w:rsidRPr="00242F3B">
              <w:t>0,00</w:t>
            </w:r>
          </w:p>
        </w:tc>
      </w:tr>
      <w:tr w:rsidR="00FB6B50" w:rsidTr="00994279">
        <w:tc>
          <w:tcPr>
            <w:tcW w:w="1177" w:type="pct"/>
            <w:tcBorders>
              <w:top w:val="single" w:sz="4" w:space="0" w:color="auto"/>
              <w:bottom w:val="nil"/>
              <w:right w:val="nil"/>
            </w:tcBorders>
          </w:tcPr>
          <w:p w:rsidR="00FB6B50" w:rsidRPr="00477F98" w:rsidRDefault="00FB6B50" w:rsidP="00FB6B5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Pr="00844239" w:rsidRDefault="00FB6B50" w:rsidP="00037BFF">
            <w:pPr>
              <w:jc w:val="center"/>
            </w:pPr>
            <w:r w:rsidRPr="00844239">
              <w:t>1814,00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Pr="00844239" w:rsidRDefault="00FB6B50" w:rsidP="00037BFF">
            <w:pPr>
              <w:jc w:val="center"/>
            </w:pPr>
            <w:r w:rsidRPr="00844239">
              <w:t>342,00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Pr="00844239" w:rsidRDefault="00FB6B50" w:rsidP="00037BFF">
            <w:pPr>
              <w:jc w:val="center"/>
            </w:pPr>
            <w:r w:rsidRPr="00844239">
              <w:t>381,00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Pr="00844239" w:rsidRDefault="00FB6B50" w:rsidP="00037BFF">
            <w:pPr>
              <w:jc w:val="center"/>
            </w:pPr>
            <w:r w:rsidRPr="00844239">
              <w:t>365,00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Pr="00844239" w:rsidRDefault="00FB6B50" w:rsidP="00037BFF">
            <w:pPr>
              <w:jc w:val="center"/>
            </w:pPr>
            <w:r w:rsidRPr="00844239">
              <w:t>358,00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B50" w:rsidRDefault="00FB6B50" w:rsidP="00037BFF">
            <w:pPr>
              <w:jc w:val="center"/>
            </w:pPr>
            <w:r w:rsidRPr="00844239">
              <w:t>368,00</w:t>
            </w:r>
          </w:p>
        </w:tc>
      </w:tr>
      <w:tr w:rsidR="00037BFF" w:rsidTr="00994279">
        <w:tc>
          <w:tcPr>
            <w:tcW w:w="1177" w:type="pct"/>
            <w:tcBorders>
              <w:top w:val="single" w:sz="4" w:space="0" w:color="auto"/>
              <w:bottom w:val="nil"/>
              <w:right w:val="nil"/>
            </w:tcBorders>
          </w:tcPr>
          <w:p w:rsidR="00037BFF" w:rsidRPr="00477F98" w:rsidRDefault="00037BFF" w:rsidP="00037BF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 xml:space="preserve">Средства </w:t>
            </w:r>
            <w:r>
              <w:rPr>
                <w:rFonts w:eastAsiaTheme="minorEastAsia"/>
              </w:rPr>
              <w:t xml:space="preserve">местного </w:t>
            </w:r>
            <w:r w:rsidRPr="00477F98">
              <w:rPr>
                <w:rFonts w:eastAsiaTheme="minorEastAsia"/>
              </w:rPr>
              <w:t xml:space="preserve">бюджета  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0F46AC" w:rsidRDefault="00080CE6" w:rsidP="00037BFF">
            <w:pPr>
              <w:jc w:val="center"/>
            </w:pPr>
            <w:r w:rsidRPr="00080CE6">
              <w:t>3587,53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55227F" w:rsidRDefault="00037BFF" w:rsidP="00037BFF">
            <w:pPr>
              <w:jc w:val="center"/>
            </w:pPr>
            <w:r w:rsidRPr="0055227F">
              <w:t>457,00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55227F" w:rsidRDefault="00037BFF" w:rsidP="00037BFF">
            <w:pPr>
              <w:jc w:val="center"/>
            </w:pPr>
            <w:r w:rsidRPr="0055227F">
              <w:t>798,77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55227F" w:rsidRDefault="00080CE6" w:rsidP="00037BFF">
            <w:pPr>
              <w:jc w:val="center"/>
            </w:pPr>
            <w:r w:rsidRPr="00080CE6">
              <w:t>945,76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55227F" w:rsidRDefault="00037BFF" w:rsidP="00037BFF">
            <w:pPr>
              <w:jc w:val="center"/>
            </w:pPr>
            <w:r w:rsidRPr="0055227F">
              <w:t>693,00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Default="00037BFF" w:rsidP="00037BFF">
            <w:pPr>
              <w:jc w:val="center"/>
            </w:pPr>
            <w:r w:rsidRPr="0055227F">
              <w:t>693,00</w:t>
            </w:r>
          </w:p>
        </w:tc>
      </w:tr>
      <w:tr w:rsidR="00037BFF" w:rsidTr="00994279">
        <w:tc>
          <w:tcPr>
            <w:tcW w:w="1177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7BFF" w:rsidRPr="00477F98" w:rsidRDefault="00037BFF" w:rsidP="00037BF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477F9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392FEB" w:rsidRDefault="00080CE6" w:rsidP="00037BFF">
            <w:pPr>
              <w:jc w:val="center"/>
            </w:pPr>
            <w:r w:rsidRPr="00080CE6">
              <w:t>8307,35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4C6C8B" w:rsidRDefault="00037BFF" w:rsidP="00037BFF">
            <w:pPr>
              <w:jc w:val="center"/>
            </w:pPr>
            <w:r w:rsidRPr="004C6C8B">
              <w:t>1789,00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4C6C8B" w:rsidRDefault="00037BFF" w:rsidP="00037BFF">
            <w:pPr>
              <w:jc w:val="center"/>
            </w:pPr>
            <w:r w:rsidRPr="004C6C8B">
              <w:t>2079,77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4C6C8B" w:rsidRDefault="00080CE6" w:rsidP="00037BFF">
            <w:pPr>
              <w:jc w:val="center"/>
            </w:pPr>
            <w:r w:rsidRPr="00080CE6">
              <w:t>2326,58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Pr="004C6C8B" w:rsidRDefault="00037BFF" w:rsidP="00037BFF">
            <w:pPr>
              <w:jc w:val="center"/>
            </w:pPr>
            <w:r w:rsidRPr="004C6C8B">
              <w:t>1051,00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FF" w:rsidRDefault="00037BFF" w:rsidP="00037BFF">
            <w:pPr>
              <w:jc w:val="center"/>
            </w:pPr>
            <w:r w:rsidRPr="004C6C8B">
              <w:t>1061,00</w:t>
            </w:r>
          </w:p>
        </w:tc>
      </w:tr>
    </w:tbl>
    <w:p w:rsidR="003116C2" w:rsidRDefault="008E1FD8" w:rsidP="003116C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»,</w:t>
      </w:r>
    </w:p>
    <w:p w:rsidR="008E1FD8" w:rsidRPr="00D46CAF" w:rsidRDefault="008E1FD8" w:rsidP="00080CE6">
      <w:pPr>
        <w:pStyle w:val="a6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46CAF">
        <w:rPr>
          <w:rFonts w:ascii="Times New Roman" w:hAnsi="Times New Roman"/>
          <w:sz w:val="24"/>
          <w:szCs w:val="24"/>
        </w:rPr>
        <w:t xml:space="preserve">В </w:t>
      </w:r>
      <w:r w:rsidR="00D46CAF" w:rsidRPr="00D46CAF">
        <w:rPr>
          <w:rFonts w:ascii="Times New Roman" w:hAnsi="Times New Roman"/>
          <w:sz w:val="24"/>
          <w:szCs w:val="24"/>
        </w:rPr>
        <w:t>под</w:t>
      </w:r>
      <w:r w:rsidRPr="00D46CAF">
        <w:rPr>
          <w:rFonts w:ascii="Times New Roman" w:hAnsi="Times New Roman"/>
          <w:sz w:val="24"/>
          <w:szCs w:val="24"/>
        </w:rPr>
        <w:t xml:space="preserve">программе </w:t>
      </w:r>
      <w:r w:rsidR="00417C29" w:rsidRPr="00417C29">
        <w:rPr>
          <w:rFonts w:ascii="Times New Roman" w:hAnsi="Times New Roman"/>
          <w:sz w:val="24"/>
          <w:szCs w:val="24"/>
        </w:rPr>
        <w:t>I</w:t>
      </w:r>
      <w:r w:rsidR="003116C2" w:rsidRPr="00D46CAF">
        <w:rPr>
          <w:rFonts w:ascii="Times New Roman" w:hAnsi="Times New Roman"/>
          <w:sz w:val="24"/>
          <w:szCs w:val="24"/>
        </w:rPr>
        <w:t xml:space="preserve"> «</w:t>
      </w:r>
      <w:r w:rsidR="00080CE6" w:rsidRPr="00080CE6">
        <w:rPr>
          <w:rFonts w:ascii="Times New Roman" w:hAnsi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</w:t>
      </w:r>
      <w:r w:rsidR="00493B88" w:rsidRPr="00493B88">
        <w:rPr>
          <w:rFonts w:ascii="Times New Roman" w:hAnsi="Times New Roman"/>
          <w:sz w:val="24"/>
          <w:szCs w:val="24"/>
        </w:rPr>
        <w:t>»</w:t>
      </w:r>
      <w:r w:rsidRPr="00D46CAF">
        <w:rPr>
          <w:rFonts w:ascii="Times New Roman" w:hAnsi="Times New Roman"/>
          <w:sz w:val="24"/>
          <w:szCs w:val="24"/>
        </w:rPr>
        <w:t>:</w:t>
      </w:r>
    </w:p>
    <w:p w:rsidR="008E1FD8" w:rsidRDefault="008E1FD8" w:rsidP="00417C29">
      <w:pPr>
        <w:pStyle w:val="a6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паспорте подпрограммы </w:t>
      </w:r>
      <w:r w:rsidR="00080CE6" w:rsidRPr="00417C29">
        <w:rPr>
          <w:rFonts w:ascii="Times New Roman" w:hAnsi="Times New Roman"/>
          <w:sz w:val="24"/>
          <w:szCs w:val="24"/>
        </w:rPr>
        <w:t>I</w:t>
      </w:r>
      <w:r w:rsidR="00080CE6" w:rsidRPr="00D46CAF">
        <w:rPr>
          <w:rFonts w:ascii="Times New Roman" w:hAnsi="Times New Roman"/>
          <w:sz w:val="24"/>
          <w:szCs w:val="24"/>
        </w:rPr>
        <w:t xml:space="preserve"> «</w:t>
      </w:r>
      <w:r w:rsidR="00080CE6" w:rsidRPr="00080CE6">
        <w:rPr>
          <w:rFonts w:ascii="Times New Roman" w:hAnsi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</w:t>
      </w:r>
      <w:r w:rsidR="00080CE6" w:rsidRPr="00493B88">
        <w:rPr>
          <w:rFonts w:ascii="Times New Roman" w:hAnsi="Times New Roman"/>
          <w:sz w:val="24"/>
          <w:szCs w:val="24"/>
        </w:rPr>
        <w:t>»</w:t>
      </w:r>
      <w:r w:rsidR="00F57BB4">
        <w:rPr>
          <w:rFonts w:ascii="Times New Roman" w:hAnsi="Times New Roman"/>
          <w:sz w:val="24"/>
          <w:szCs w:val="24"/>
        </w:rPr>
        <w:t>,</w:t>
      </w:r>
      <w:r w:rsidRPr="008E1FD8">
        <w:rPr>
          <w:rFonts w:ascii="Times New Roman" w:hAnsi="Times New Roman"/>
          <w:sz w:val="24"/>
          <w:szCs w:val="24"/>
        </w:rPr>
        <w:t xml:space="preserve"> позицию «Источники финансирования муниципальной подпрограммы, в том числе по годам:» изложить в следующей редакции: </w:t>
      </w:r>
    </w:p>
    <w:p w:rsidR="008E1FD8" w:rsidRDefault="008E1FD8" w:rsidP="008E1FD8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/>
        <w:ind w:left="40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8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142"/>
        <w:gridCol w:w="1416"/>
        <w:gridCol w:w="1418"/>
        <w:gridCol w:w="1135"/>
        <w:gridCol w:w="1135"/>
        <w:gridCol w:w="992"/>
        <w:gridCol w:w="1114"/>
      </w:tblGrid>
      <w:tr w:rsidR="008E1FD8" w:rsidRPr="009C7C75" w:rsidTr="004661C8">
        <w:trPr>
          <w:trHeight w:val="283"/>
        </w:trPr>
        <w:tc>
          <w:tcPr>
            <w:tcW w:w="1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  <w:u w:color="2A6EC3"/>
              </w:rPr>
            </w:pPr>
            <w:r w:rsidRPr="009C7C75">
              <w:rPr>
                <w:sz w:val="18"/>
                <w:szCs w:val="18"/>
              </w:rPr>
              <w:t>«</w:t>
            </w:r>
            <w:r w:rsidRPr="009C7C75">
              <w:rPr>
                <w:sz w:val="18"/>
                <w:szCs w:val="18"/>
                <w:u w:color="2A6EC3"/>
              </w:rPr>
              <w:t>Источники финансового обеспечения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  <w:u w:color="2A6EC3"/>
              </w:rPr>
            </w:pPr>
            <w:r w:rsidRPr="009C7C75">
              <w:rPr>
                <w:sz w:val="18"/>
                <w:szCs w:val="18"/>
                <w:u w:color="2A6EC3"/>
              </w:rPr>
              <w:t>Расходы (тыс. рублей)</w:t>
            </w:r>
            <w:r w:rsidRPr="009C7C75">
              <w:rPr>
                <w:sz w:val="18"/>
                <w:szCs w:val="18"/>
              </w:rPr>
              <w:t xml:space="preserve"> </w:t>
            </w:r>
          </w:p>
        </w:tc>
      </w:tr>
      <w:tr w:rsidR="008E1FD8" w:rsidRPr="009C7C75" w:rsidTr="00D46CAF">
        <w:trPr>
          <w:trHeight w:val="224"/>
        </w:trPr>
        <w:tc>
          <w:tcPr>
            <w:tcW w:w="1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  <w:u w:color="2A6EC3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 </w:t>
            </w:r>
          </w:p>
        </w:tc>
        <w:tc>
          <w:tcPr>
            <w:tcW w:w="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</w:rPr>
              <w:t xml:space="preserve">    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>Всего</w:t>
            </w:r>
          </w:p>
        </w:tc>
        <w:tc>
          <w:tcPr>
            <w:tcW w:w="6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20</w:t>
            </w:r>
            <w:r w:rsidRPr="009C7C75">
              <w:rPr>
                <w:sz w:val="18"/>
                <w:szCs w:val="18"/>
                <w:u w:color="2A6EC3"/>
              </w:rPr>
              <w:t>20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 xml:space="preserve"> год</w:t>
            </w:r>
          </w:p>
        </w:tc>
        <w:tc>
          <w:tcPr>
            <w:tcW w:w="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20</w:t>
            </w:r>
            <w:r w:rsidRPr="009C7C75">
              <w:rPr>
                <w:sz w:val="18"/>
                <w:szCs w:val="18"/>
                <w:u w:color="2A6EC3"/>
              </w:rPr>
              <w:t>21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 xml:space="preserve"> год</w:t>
            </w:r>
          </w:p>
        </w:tc>
        <w:tc>
          <w:tcPr>
            <w:tcW w:w="5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20</w:t>
            </w:r>
            <w:r w:rsidRPr="009C7C75">
              <w:rPr>
                <w:sz w:val="18"/>
                <w:szCs w:val="18"/>
                <w:u w:color="2A6EC3"/>
              </w:rPr>
              <w:t>22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 xml:space="preserve"> год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20</w:t>
            </w:r>
            <w:r w:rsidRPr="009C7C75">
              <w:rPr>
                <w:sz w:val="18"/>
                <w:szCs w:val="18"/>
                <w:u w:color="2A6EC3"/>
              </w:rPr>
              <w:t>23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 xml:space="preserve"> год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FD8" w:rsidRPr="009C7C75" w:rsidRDefault="008E1FD8" w:rsidP="008E1F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color="2A6EC3"/>
                <w:lang w:val="en-US"/>
              </w:rPr>
            </w:pPr>
            <w:r w:rsidRPr="009C7C75">
              <w:rPr>
                <w:sz w:val="18"/>
                <w:szCs w:val="18"/>
                <w:u w:color="2A6EC3"/>
                <w:lang w:val="en-US"/>
              </w:rPr>
              <w:t>20</w:t>
            </w:r>
            <w:r w:rsidRPr="009C7C75">
              <w:rPr>
                <w:sz w:val="18"/>
                <w:szCs w:val="18"/>
                <w:u w:color="2A6EC3"/>
              </w:rPr>
              <w:t>24</w:t>
            </w:r>
            <w:r w:rsidRPr="009C7C75">
              <w:rPr>
                <w:sz w:val="18"/>
                <w:szCs w:val="18"/>
                <w:u w:color="2A6EC3"/>
                <w:lang w:val="en-US"/>
              </w:rPr>
              <w:t xml:space="preserve"> год</w:t>
            </w:r>
          </w:p>
        </w:tc>
      </w:tr>
      <w:tr w:rsidR="00080CE6" w:rsidRPr="009C7C75" w:rsidTr="00D46CAF">
        <w:trPr>
          <w:trHeight w:val="269"/>
        </w:trPr>
        <w:tc>
          <w:tcPr>
            <w:tcW w:w="1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CE6" w:rsidRPr="009C7C75" w:rsidRDefault="00080CE6" w:rsidP="00080CE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  <w:u w:color="2A6EC3"/>
              </w:rPr>
            </w:pPr>
            <w:r w:rsidRPr="009C7C75">
              <w:rPr>
                <w:sz w:val="18"/>
                <w:szCs w:val="18"/>
                <w:u w:color="2A6EC3"/>
              </w:rPr>
              <w:t xml:space="preserve">Всего, в том числе по годам: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AB560D" w:rsidRDefault="00080CE6" w:rsidP="00080CE6">
            <w:pPr>
              <w:jc w:val="center"/>
            </w:pPr>
            <w:r w:rsidRPr="00080CE6">
              <w:t>2091,79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D40ED5" w:rsidRDefault="00080CE6" w:rsidP="00080CE6">
            <w:pPr>
              <w:jc w:val="center"/>
            </w:pPr>
            <w:r w:rsidRPr="00D40ED5">
              <w:t>287,00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D40ED5" w:rsidRDefault="00080CE6" w:rsidP="00080CE6">
            <w:pPr>
              <w:jc w:val="center"/>
            </w:pPr>
            <w:r w:rsidRPr="00D40ED5">
              <w:t>536,77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D40ED5" w:rsidRDefault="00080CE6" w:rsidP="00080CE6">
            <w:pPr>
              <w:jc w:val="center"/>
            </w:pPr>
            <w:r w:rsidRPr="00D40ED5">
              <w:t>595,27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D40ED5" w:rsidRDefault="00080CE6" w:rsidP="00080CE6">
            <w:pPr>
              <w:jc w:val="center"/>
            </w:pPr>
            <w:r w:rsidRPr="00D40ED5">
              <w:t>693,00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Default="00080CE6" w:rsidP="00080CE6">
            <w:pPr>
              <w:jc w:val="center"/>
            </w:pPr>
            <w:r w:rsidRPr="00D40ED5">
              <w:t>693,00</w:t>
            </w:r>
          </w:p>
        </w:tc>
      </w:tr>
      <w:tr w:rsidR="00080CE6" w:rsidRPr="009C7C75" w:rsidTr="00994279">
        <w:trPr>
          <w:trHeight w:val="398"/>
        </w:trPr>
        <w:tc>
          <w:tcPr>
            <w:tcW w:w="1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CE6" w:rsidRPr="009C7C75" w:rsidRDefault="00080CE6" w:rsidP="00080CE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  <w:u w:color="2A6EC3"/>
              </w:rPr>
            </w:pPr>
            <w:r w:rsidRPr="009C7C75">
              <w:rPr>
                <w:sz w:val="18"/>
                <w:szCs w:val="18"/>
                <w:u w:color="2A6EC3"/>
              </w:rPr>
              <w:t>Средства местного бюджета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AB560D" w:rsidRDefault="00080CE6" w:rsidP="00080CE6">
            <w:pPr>
              <w:jc w:val="center"/>
            </w:pPr>
            <w:r w:rsidRPr="00080CE6">
              <w:t>2091,79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403592" w:rsidRDefault="00080CE6" w:rsidP="00080CE6">
            <w:pPr>
              <w:jc w:val="center"/>
            </w:pPr>
            <w:r w:rsidRPr="00403592">
              <w:t>287,00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403592" w:rsidRDefault="00080CE6" w:rsidP="00080CE6">
            <w:pPr>
              <w:jc w:val="center"/>
            </w:pPr>
            <w:r w:rsidRPr="00403592">
              <w:t>536,77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403592" w:rsidRDefault="00080CE6" w:rsidP="00080CE6">
            <w:pPr>
              <w:jc w:val="center"/>
            </w:pPr>
            <w:r w:rsidRPr="00403592">
              <w:t>595,27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Pr="00403592" w:rsidRDefault="00080CE6" w:rsidP="00080CE6">
            <w:pPr>
              <w:jc w:val="center"/>
            </w:pPr>
            <w:r w:rsidRPr="00403592">
              <w:t>693,00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E6" w:rsidRDefault="00080CE6" w:rsidP="00080CE6">
            <w:pPr>
              <w:jc w:val="center"/>
            </w:pPr>
            <w:r w:rsidRPr="00403592">
              <w:t>693,00</w:t>
            </w:r>
          </w:p>
        </w:tc>
      </w:tr>
    </w:tbl>
    <w:p w:rsidR="00B80633" w:rsidRDefault="008E1FD8" w:rsidP="008E1FD8">
      <w:pPr>
        <w:widowControl w:val="0"/>
        <w:shd w:val="clear" w:color="auto" w:fill="FFFFFF"/>
        <w:autoSpaceDE w:val="0"/>
        <w:autoSpaceDN w:val="0"/>
        <w:adjustRightInd w:val="0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»,</w:t>
      </w:r>
    </w:p>
    <w:p w:rsidR="00FB6B50" w:rsidRPr="00BD46AC" w:rsidRDefault="00BD46AC" w:rsidP="00417C29">
      <w:pPr>
        <w:pStyle w:val="a6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перечне мероприятий подпрограммы </w:t>
      </w:r>
      <w:r w:rsidR="00080CE6" w:rsidRPr="00417C29">
        <w:rPr>
          <w:rFonts w:ascii="Times New Roman" w:hAnsi="Times New Roman"/>
          <w:sz w:val="24"/>
          <w:szCs w:val="24"/>
        </w:rPr>
        <w:t>I</w:t>
      </w:r>
      <w:r w:rsidR="00080CE6" w:rsidRPr="00D46CAF">
        <w:rPr>
          <w:rFonts w:ascii="Times New Roman" w:hAnsi="Times New Roman"/>
          <w:sz w:val="24"/>
          <w:szCs w:val="24"/>
        </w:rPr>
        <w:t xml:space="preserve"> «</w:t>
      </w:r>
      <w:r w:rsidR="00080CE6" w:rsidRPr="00080CE6">
        <w:rPr>
          <w:rFonts w:ascii="Times New Roman" w:hAnsi="Times New Roman"/>
          <w:sz w:val="24"/>
          <w:szCs w:val="24"/>
        </w:rPr>
        <w:t>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</w:t>
      </w:r>
      <w:r w:rsidR="00080CE6" w:rsidRPr="00493B8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:rsidR="00BD46AC" w:rsidRDefault="00BD46AC" w:rsidP="00BD46AC">
      <w:pPr>
        <w:pStyle w:val="a6"/>
        <w:widowControl w:val="0"/>
        <w:shd w:val="clear" w:color="auto" w:fill="FFFFFF"/>
        <w:autoSpaceDE w:val="0"/>
        <w:autoSpaceDN w:val="0"/>
        <w:adjustRightInd w:val="0"/>
        <w:ind w:left="7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строку </w:t>
      </w:r>
      <w:r w:rsidR="00182460">
        <w:rPr>
          <w:rFonts w:ascii="Times New Roman" w:hAnsi="Times New Roman"/>
          <w:sz w:val="24"/>
          <w:szCs w:val="24"/>
        </w:rPr>
        <w:t>1.1. изложить в следующей редакции:</w:t>
      </w:r>
    </w:p>
    <w:p w:rsidR="00182460" w:rsidRDefault="00182460" w:rsidP="001D02DA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/>
        <w:ind w:left="7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10371" w:type="dxa"/>
        <w:tblLayout w:type="fixed"/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992"/>
        <w:gridCol w:w="851"/>
        <w:gridCol w:w="948"/>
        <w:gridCol w:w="894"/>
        <w:gridCol w:w="938"/>
        <w:gridCol w:w="763"/>
        <w:gridCol w:w="938"/>
        <w:gridCol w:w="938"/>
      </w:tblGrid>
      <w:tr w:rsidR="00080CE6" w:rsidRPr="00080CE6" w:rsidTr="00080CE6">
        <w:trPr>
          <w:trHeight w:val="315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1.1.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</w:t>
            </w:r>
            <w:r w:rsidRPr="00080CE6">
              <w:rPr>
                <w:kern w:val="0"/>
                <w:sz w:val="18"/>
                <w:szCs w:val="18"/>
              </w:rPr>
              <w:lastRenderedPageBreak/>
              <w:t>общественно-политической жизни, освещение деятельности в печатных СМИ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21,45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1000,81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136,00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231,02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33,79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300,00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300,00</w:t>
            </w:r>
          </w:p>
        </w:tc>
      </w:tr>
      <w:tr w:rsidR="00080CE6" w:rsidRPr="00080CE6" w:rsidTr="00080CE6">
        <w:trPr>
          <w:trHeight w:val="91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</w:tr>
      <w:tr w:rsidR="00080CE6" w:rsidRPr="00080CE6" w:rsidTr="00080CE6">
        <w:trPr>
          <w:trHeight w:val="69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21,45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1000,81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136,00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231,02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33,79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300,00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300,00</w:t>
            </w:r>
          </w:p>
        </w:tc>
      </w:tr>
      <w:tr w:rsidR="00080CE6" w:rsidRPr="00080CE6" w:rsidTr="00080CE6">
        <w:trPr>
          <w:trHeight w:val="91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rPr>
                <w:kern w:val="0"/>
                <w:sz w:val="18"/>
                <w:szCs w:val="18"/>
              </w:rPr>
            </w:pPr>
            <w:r w:rsidRPr="00080CE6">
              <w:rPr>
                <w:kern w:val="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0CE6" w:rsidRPr="00080CE6" w:rsidRDefault="00080CE6" w:rsidP="00080CE6">
            <w:pPr>
              <w:jc w:val="center"/>
              <w:rPr>
                <w:kern w:val="0"/>
              </w:rPr>
            </w:pPr>
            <w:r w:rsidRPr="00080CE6">
              <w:rPr>
                <w:kern w:val="0"/>
              </w:rPr>
              <w:t>0,00</w:t>
            </w:r>
          </w:p>
        </w:tc>
      </w:tr>
    </w:tbl>
    <w:p w:rsidR="00182460" w:rsidRDefault="00182460" w:rsidP="00182460">
      <w:pPr>
        <w:pStyle w:val="a6"/>
        <w:widowControl w:val="0"/>
        <w:shd w:val="clear" w:color="auto" w:fill="FFFFFF"/>
        <w:autoSpaceDE w:val="0"/>
        <w:autoSpaceDN w:val="0"/>
        <w:adjustRightInd w:val="0"/>
        <w:ind w:left="764"/>
        <w:jc w:val="right"/>
        <w:rPr>
          <w:rFonts w:ascii="Times New Roman" w:hAnsi="Times New Roman"/>
          <w:sz w:val="24"/>
          <w:szCs w:val="24"/>
        </w:rPr>
      </w:pPr>
      <w:r w:rsidRPr="00182460">
        <w:rPr>
          <w:rFonts w:ascii="Times New Roman" w:hAnsi="Times New Roman"/>
          <w:sz w:val="24"/>
          <w:szCs w:val="24"/>
        </w:rPr>
        <w:t>»</w:t>
      </w:r>
      <w:r w:rsidR="00080CE6">
        <w:rPr>
          <w:rFonts w:ascii="Times New Roman" w:hAnsi="Times New Roman"/>
          <w:sz w:val="24"/>
          <w:szCs w:val="24"/>
        </w:rPr>
        <w:t>;</w:t>
      </w:r>
    </w:p>
    <w:p w:rsidR="00080CE6" w:rsidRPr="00BD46AC" w:rsidRDefault="00080CE6" w:rsidP="00080CE6">
      <w:pPr>
        <w:pStyle w:val="a6"/>
        <w:widowControl w:val="0"/>
        <w:shd w:val="clear" w:color="auto" w:fill="FFFFFF"/>
        <w:autoSpaceDE w:val="0"/>
        <w:autoSpaceDN w:val="0"/>
        <w:adjustRightInd w:val="0"/>
        <w:ind w:left="764"/>
        <w:rPr>
          <w:sz w:val="24"/>
          <w:szCs w:val="24"/>
        </w:rPr>
      </w:pPr>
    </w:p>
    <w:p w:rsidR="00080CE6" w:rsidRDefault="00080CE6" w:rsidP="00080CE6">
      <w:pPr>
        <w:pStyle w:val="a6"/>
        <w:widowControl w:val="0"/>
        <w:shd w:val="clear" w:color="auto" w:fill="FFFFFF"/>
        <w:autoSpaceDE w:val="0"/>
        <w:autoSpaceDN w:val="0"/>
        <w:adjustRightInd w:val="0"/>
        <w:ind w:left="7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строку 1.</w:t>
      </w:r>
      <w:r w:rsidR="0071412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изложить в следующей редакции:</w:t>
      </w:r>
    </w:p>
    <w:p w:rsidR="00080CE6" w:rsidRDefault="00080CE6" w:rsidP="00080CE6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/>
        <w:ind w:left="7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10359" w:type="dxa"/>
        <w:tblLayout w:type="fixed"/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992"/>
        <w:gridCol w:w="851"/>
        <w:gridCol w:w="939"/>
        <w:gridCol w:w="932"/>
        <w:gridCol w:w="932"/>
        <w:gridCol w:w="740"/>
        <w:gridCol w:w="932"/>
        <w:gridCol w:w="932"/>
      </w:tblGrid>
      <w:tr w:rsidR="00714127" w:rsidRPr="00714127" w:rsidTr="00714127">
        <w:trPr>
          <w:trHeight w:val="375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1.6.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Осуществление взаимодействия органов местного самоуправления с печатными СМИ в области подписки, доставки и распространения тиражей печатных изданий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2020-2024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44,00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179,48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21,00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8,48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</w:tr>
      <w:tr w:rsidR="00714127" w:rsidRPr="00714127" w:rsidTr="00714127">
        <w:trPr>
          <w:trHeight w:val="91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</w:tr>
      <w:tr w:rsidR="00714127" w:rsidRPr="00714127" w:rsidTr="00714127">
        <w:trPr>
          <w:trHeight w:val="69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44,00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179,48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21,00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8,48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50,00</w:t>
            </w:r>
          </w:p>
        </w:tc>
      </w:tr>
      <w:tr w:rsidR="00714127" w:rsidRPr="00714127" w:rsidTr="00714127">
        <w:trPr>
          <w:trHeight w:val="91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14127" w:rsidRPr="00714127" w:rsidRDefault="00714127" w:rsidP="00714127">
            <w:pPr>
              <w:jc w:val="center"/>
              <w:rPr>
                <w:kern w:val="0"/>
                <w:sz w:val="18"/>
                <w:szCs w:val="18"/>
              </w:rPr>
            </w:pPr>
            <w:r w:rsidRPr="00714127">
              <w:rPr>
                <w:kern w:val="0"/>
                <w:sz w:val="18"/>
                <w:szCs w:val="18"/>
              </w:rPr>
              <w:t>0,00</w:t>
            </w:r>
          </w:p>
        </w:tc>
      </w:tr>
    </w:tbl>
    <w:p w:rsidR="00080CE6" w:rsidRDefault="00080CE6" w:rsidP="00182460">
      <w:pPr>
        <w:pStyle w:val="a6"/>
        <w:widowControl w:val="0"/>
        <w:shd w:val="clear" w:color="auto" w:fill="FFFFFF"/>
        <w:autoSpaceDE w:val="0"/>
        <w:autoSpaceDN w:val="0"/>
        <w:adjustRightInd w:val="0"/>
        <w:ind w:left="764"/>
        <w:jc w:val="right"/>
        <w:rPr>
          <w:rFonts w:ascii="Times New Roman" w:hAnsi="Times New Roman"/>
          <w:sz w:val="24"/>
          <w:szCs w:val="24"/>
        </w:rPr>
      </w:pPr>
      <w:r w:rsidRPr="00182460">
        <w:rPr>
          <w:rFonts w:ascii="Times New Roman" w:hAnsi="Times New Roman"/>
          <w:sz w:val="24"/>
          <w:szCs w:val="24"/>
        </w:rPr>
        <w:t>»</w:t>
      </w:r>
      <w:r w:rsidR="00714127">
        <w:rPr>
          <w:rFonts w:ascii="Times New Roman" w:hAnsi="Times New Roman"/>
          <w:sz w:val="24"/>
          <w:szCs w:val="24"/>
        </w:rPr>
        <w:t>.</w:t>
      </w:r>
    </w:p>
    <w:p w:rsidR="005C7567" w:rsidRDefault="00182460" w:rsidP="004D3886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CE7411" w:rsidRPr="00BF4B32" w:rsidRDefault="00CE7411" w:rsidP="00CE74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7411" w:rsidRDefault="00CE7411" w:rsidP="00CE741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67B23" w:rsidRDefault="00667B23" w:rsidP="00BB748B">
      <w:pPr>
        <w:rPr>
          <w:sz w:val="24"/>
          <w:szCs w:val="24"/>
        </w:rPr>
      </w:pPr>
    </w:p>
    <w:sectPr w:rsidR="00667B23" w:rsidSect="004D3886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279" w:rsidRDefault="00994279" w:rsidP="00CD3260">
      <w:r>
        <w:separator/>
      </w:r>
    </w:p>
  </w:endnote>
  <w:endnote w:type="continuationSeparator" w:id="0">
    <w:p w:rsidR="00994279" w:rsidRDefault="0099427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279" w:rsidRDefault="00994279" w:rsidP="00CD3260">
      <w:r>
        <w:separator/>
      </w:r>
    </w:p>
  </w:footnote>
  <w:footnote w:type="continuationSeparator" w:id="0">
    <w:p w:rsidR="00994279" w:rsidRDefault="00994279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3071C"/>
    <w:multiLevelType w:val="hybridMultilevel"/>
    <w:tmpl w:val="3C9A678A"/>
    <w:lvl w:ilvl="0" w:tplc="A0E86E52">
      <w:start w:val="1"/>
      <w:numFmt w:val="decimal"/>
      <w:lvlText w:val="%1)"/>
      <w:lvlJc w:val="left"/>
      <w:pPr>
        <w:ind w:left="76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91781CBA"/>
    <w:lvl w:ilvl="0" w:tplc="8800C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B14999"/>
    <w:multiLevelType w:val="hybridMultilevel"/>
    <w:tmpl w:val="53FC75E4"/>
    <w:lvl w:ilvl="0" w:tplc="C88075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5424CB"/>
    <w:multiLevelType w:val="hybridMultilevel"/>
    <w:tmpl w:val="8738EFE4"/>
    <w:lvl w:ilvl="0" w:tplc="FAF8A1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AA95D5B"/>
    <w:multiLevelType w:val="hybridMultilevel"/>
    <w:tmpl w:val="CAC808A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3297924"/>
    <w:multiLevelType w:val="hybridMultilevel"/>
    <w:tmpl w:val="BF582446"/>
    <w:lvl w:ilvl="0" w:tplc="3768F3B2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9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93481"/>
    <w:multiLevelType w:val="hybridMultilevel"/>
    <w:tmpl w:val="8BEEA9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EBC4020"/>
    <w:multiLevelType w:val="hybridMultilevel"/>
    <w:tmpl w:val="46E2A10A"/>
    <w:lvl w:ilvl="0" w:tplc="20B663B4">
      <w:start w:val="1"/>
      <w:numFmt w:val="decimal"/>
      <w:lvlText w:val="%1)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6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7"/>
  </w:num>
  <w:num w:numId="5">
    <w:abstractNumId w:val="11"/>
  </w:num>
  <w:num w:numId="6">
    <w:abstractNumId w:val="3"/>
  </w:num>
  <w:num w:numId="7">
    <w:abstractNumId w:val="9"/>
  </w:num>
  <w:num w:numId="8">
    <w:abstractNumId w:val="0"/>
  </w:num>
  <w:num w:numId="9">
    <w:abstractNumId w:val="15"/>
  </w:num>
  <w:num w:numId="10">
    <w:abstractNumId w:val="24"/>
  </w:num>
  <w:num w:numId="11">
    <w:abstractNumId w:val="20"/>
  </w:num>
  <w:num w:numId="12">
    <w:abstractNumId w:val="26"/>
  </w:num>
  <w:num w:numId="13">
    <w:abstractNumId w:val="22"/>
  </w:num>
  <w:num w:numId="14">
    <w:abstractNumId w:val="16"/>
  </w:num>
  <w:num w:numId="15">
    <w:abstractNumId w:val="12"/>
  </w:num>
  <w:num w:numId="16">
    <w:abstractNumId w:val="23"/>
  </w:num>
  <w:num w:numId="17">
    <w:abstractNumId w:val="27"/>
  </w:num>
  <w:num w:numId="18">
    <w:abstractNumId w:val="5"/>
  </w:num>
  <w:num w:numId="19">
    <w:abstractNumId w:val="19"/>
  </w:num>
  <w:num w:numId="20">
    <w:abstractNumId w:val="6"/>
  </w:num>
  <w:num w:numId="21">
    <w:abstractNumId w:val="1"/>
  </w:num>
  <w:num w:numId="22">
    <w:abstractNumId w:val="14"/>
  </w:num>
  <w:num w:numId="23">
    <w:abstractNumId w:val="4"/>
  </w:num>
  <w:num w:numId="24">
    <w:abstractNumId w:val="21"/>
  </w:num>
  <w:num w:numId="25">
    <w:abstractNumId w:val="2"/>
  </w:num>
  <w:num w:numId="26">
    <w:abstractNumId w:val="18"/>
  </w:num>
  <w:num w:numId="27">
    <w:abstractNumId w:val="2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5116"/>
    <w:rsid w:val="00017186"/>
    <w:rsid w:val="00020DC7"/>
    <w:rsid w:val="00021415"/>
    <w:rsid w:val="000217C6"/>
    <w:rsid w:val="0002359D"/>
    <w:rsid w:val="0002424A"/>
    <w:rsid w:val="00024359"/>
    <w:rsid w:val="000268E2"/>
    <w:rsid w:val="00030907"/>
    <w:rsid w:val="0003108B"/>
    <w:rsid w:val="000323A0"/>
    <w:rsid w:val="00037BFF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0CE6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4C4D"/>
    <w:rsid w:val="00106BF6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4B2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2460"/>
    <w:rsid w:val="00186131"/>
    <w:rsid w:val="00186DB4"/>
    <w:rsid w:val="001874EE"/>
    <w:rsid w:val="00195C8D"/>
    <w:rsid w:val="001A266A"/>
    <w:rsid w:val="001B11EC"/>
    <w:rsid w:val="001B7580"/>
    <w:rsid w:val="001C0284"/>
    <w:rsid w:val="001C0BF2"/>
    <w:rsid w:val="001C473E"/>
    <w:rsid w:val="001C5421"/>
    <w:rsid w:val="001C79C5"/>
    <w:rsid w:val="001D02DA"/>
    <w:rsid w:val="001D1E6E"/>
    <w:rsid w:val="001D2546"/>
    <w:rsid w:val="001D2955"/>
    <w:rsid w:val="001D33F1"/>
    <w:rsid w:val="001D43E2"/>
    <w:rsid w:val="001D47FA"/>
    <w:rsid w:val="001D69AB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3A7C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907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16C2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BD2"/>
    <w:rsid w:val="00417C29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50333"/>
    <w:rsid w:val="0045360C"/>
    <w:rsid w:val="00455F21"/>
    <w:rsid w:val="004620A8"/>
    <w:rsid w:val="00462A01"/>
    <w:rsid w:val="004636C7"/>
    <w:rsid w:val="004661C8"/>
    <w:rsid w:val="00466769"/>
    <w:rsid w:val="00466AB2"/>
    <w:rsid w:val="00471642"/>
    <w:rsid w:val="0047280C"/>
    <w:rsid w:val="00473D28"/>
    <w:rsid w:val="00473D7E"/>
    <w:rsid w:val="00475085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B88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E3"/>
    <w:rsid w:val="004C4552"/>
    <w:rsid w:val="004C5E89"/>
    <w:rsid w:val="004C66E3"/>
    <w:rsid w:val="004C6F48"/>
    <w:rsid w:val="004D0008"/>
    <w:rsid w:val="004D0AA2"/>
    <w:rsid w:val="004D3886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498B"/>
    <w:rsid w:val="00515353"/>
    <w:rsid w:val="0051568F"/>
    <w:rsid w:val="00517EC9"/>
    <w:rsid w:val="005202FC"/>
    <w:rsid w:val="0052516B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D5A"/>
    <w:rsid w:val="00590E4A"/>
    <w:rsid w:val="00591E09"/>
    <w:rsid w:val="00592834"/>
    <w:rsid w:val="00592CCA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23E9"/>
    <w:rsid w:val="005C35B1"/>
    <w:rsid w:val="005C5C21"/>
    <w:rsid w:val="005C7567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4B28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353F9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67B23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3D8E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C3DCF"/>
    <w:rsid w:val="006C5492"/>
    <w:rsid w:val="006C6588"/>
    <w:rsid w:val="006D0ACB"/>
    <w:rsid w:val="006D0C45"/>
    <w:rsid w:val="006D462D"/>
    <w:rsid w:val="006D56DD"/>
    <w:rsid w:val="006D5D1F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B35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127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680"/>
    <w:rsid w:val="00734E47"/>
    <w:rsid w:val="00735CFE"/>
    <w:rsid w:val="00735F41"/>
    <w:rsid w:val="007460D6"/>
    <w:rsid w:val="00746D8B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079"/>
    <w:rsid w:val="00785BFE"/>
    <w:rsid w:val="0078710D"/>
    <w:rsid w:val="007877DD"/>
    <w:rsid w:val="0078799A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517"/>
    <w:rsid w:val="007B19F3"/>
    <w:rsid w:val="007B203E"/>
    <w:rsid w:val="007B34D8"/>
    <w:rsid w:val="007B45D8"/>
    <w:rsid w:val="007B4B3D"/>
    <w:rsid w:val="007B55E4"/>
    <w:rsid w:val="007B6755"/>
    <w:rsid w:val="007B6C0C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1FD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35606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D58"/>
    <w:rsid w:val="0096569B"/>
    <w:rsid w:val="0096664D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4279"/>
    <w:rsid w:val="00995BD3"/>
    <w:rsid w:val="009A1787"/>
    <w:rsid w:val="009A2D76"/>
    <w:rsid w:val="009A4750"/>
    <w:rsid w:val="009A5138"/>
    <w:rsid w:val="009A5408"/>
    <w:rsid w:val="009A71F8"/>
    <w:rsid w:val="009B34D8"/>
    <w:rsid w:val="009B4398"/>
    <w:rsid w:val="009B6CE6"/>
    <w:rsid w:val="009C0EDB"/>
    <w:rsid w:val="009C337C"/>
    <w:rsid w:val="009C58EB"/>
    <w:rsid w:val="009C67A2"/>
    <w:rsid w:val="009C6BB2"/>
    <w:rsid w:val="009C7C75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540A"/>
    <w:rsid w:val="009E7CE2"/>
    <w:rsid w:val="009F1691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6E89"/>
    <w:rsid w:val="00A5372E"/>
    <w:rsid w:val="00A54BD1"/>
    <w:rsid w:val="00A55F65"/>
    <w:rsid w:val="00A56F00"/>
    <w:rsid w:val="00A570DA"/>
    <w:rsid w:val="00A57CD2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C1D"/>
    <w:rsid w:val="00B16104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47C6C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784D"/>
    <w:rsid w:val="00B80633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B748B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DBD"/>
    <w:rsid w:val="00BD46AC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06E"/>
    <w:rsid w:val="00C026FF"/>
    <w:rsid w:val="00C04045"/>
    <w:rsid w:val="00C047B0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5263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E07"/>
    <w:rsid w:val="00CE08E7"/>
    <w:rsid w:val="00CE1CF5"/>
    <w:rsid w:val="00CE5573"/>
    <w:rsid w:val="00CE7411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46CAF"/>
    <w:rsid w:val="00D50313"/>
    <w:rsid w:val="00D50784"/>
    <w:rsid w:val="00D509E2"/>
    <w:rsid w:val="00D51D5E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B35"/>
    <w:rsid w:val="00D93FDA"/>
    <w:rsid w:val="00D95C66"/>
    <w:rsid w:val="00D960D9"/>
    <w:rsid w:val="00D962E3"/>
    <w:rsid w:val="00D977E6"/>
    <w:rsid w:val="00D97D54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43D4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28C4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70F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44FC"/>
    <w:rsid w:val="00E84F7D"/>
    <w:rsid w:val="00E904A7"/>
    <w:rsid w:val="00E90E6F"/>
    <w:rsid w:val="00E9102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F36"/>
    <w:rsid w:val="00F26622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57BB4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B6B50"/>
    <w:rsid w:val="00FC02A6"/>
    <w:rsid w:val="00FC0301"/>
    <w:rsid w:val="00FC098C"/>
    <w:rsid w:val="00FC1B7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116C2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458B1-2B48-4B3E-881C-1EA41A31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50</cp:revision>
  <cp:lastPrinted>2022-09-08T10:34:00Z</cp:lastPrinted>
  <dcterms:created xsi:type="dcterms:W3CDTF">2020-09-25T09:22:00Z</dcterms:created>
  <dcterms:modified xsi:type="dcterms:W3CDTF">2022-10-12T06:48:00Z</dcterms:modified>
</cp:coreProperties>
</file>